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63A47" w14:textId="77777777" w:rsidR="00266764" w:rsidRDefault="00FA52FC" w:rsidP="00637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2671A9" w14:textId="77777777" w:rsidR="00266764" w:rsidRDefault="00FA52FC" w:rsidP="00637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E33F41" w14:textId="77777777" w:rsidR="00491736" w:rsidRDefault="00FA52FC" w:rsidP="00637F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FE78CE" w14:textId="77777777" w:rsidR="00491736" w:rsidRDefault="00FA52FC" w:rsidP="00637F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6D48A8" w14:textId="77777777" w:rsidR="00491736" w:rsidRDefault="00FA52FC" w:rsidP="00637F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5893C5B" w14:textId="77777777" w:rsidR="00491736" w:rsidRDefault="00FA52FC" w:rsidP="00637F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DD5B68" w14:textId="77777777" w:rsidR="00266764" w:rsidRDefault="00121CF5" w:rsidP="00637F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6764">
        <w:rPr>
          <w:rFonts w:ascii="Times New Roman" w:hAnsi="Times New Roman" w:cs="Times New Roman"/>
          <w:sz w:val="24"/>
          <w:szCs w:val="24"/>
        </w:rPr>
        <w:t>Case Study: T-Mobile</w:t>
      </w:r>
    </w:p>
    <w:p w14:paraId="13087149" w14:textId="77777777" w:rsidR="00266764" w:rsidRDefault="00121CF5" w:rsidP="00637F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5EEC274" w14:textId="77777777" w:rsidR="00BE550A" w:rsidRDefault="00121CF5" w:rsidP="00637F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3A6BA2C" w14:textId="77777777" w:rsidR="00BE550A" w:rsidRDefault="00121CF5" w:rsidP="00637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41289D" w14:textId="77777777" w:rsidR="00266764" w:rsidRDefault="00121CF5" w:rsidP="00637F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6764">
        <w:rPr>
          <w:rFonts w:ascii="Times New Roman" w:hAnsi="Times New Roman" w:cs="Times New Roman"/>
          <w:sz w:val="24"/>
          <w:szCs w:val="24"/>
        </w:rPr>
        <w:lastRenderedPageBreak/>
        <w:t>Case Study: T-Mobile</w:t>
      </w:r>
    </w:p>
    <w:p w14:paraId="04BFE7FB" w14:textId="77777777" w:rsidR="00DC70A8" w:rsidRPr="00972672" w:rsidRDefault="00121CF5" w:rsidP="00637F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2672">
        <w:rPr>
          <w:rFonts w:ascii="Times New Roman" w:hAnsi="Times New Roman" w:cs="Times New Roman"/>
          <w:sz w:val="24"/>
          <w:szCs w:val="24"/>
        </w:rPr>
        <w:t>Considering T-Mobile</w:t>
      </w:r>
      <w:r>
        <w:rPr>
          <w:rFonts w:ascii="Times New Roman" w:hAnsi="Times New Roman" w:cs="Times New Roman"/>
          <w:sz w:val="24"/>
          <w:szCs w:val="24"/>
        </w:rPr>
        <w:t xml:space="preserve"> Company</w:t>
      </w:r>
      <w:r w:rsidRPr="00972672">
        <w:rPr>
          <w:rFonts w:ascii="Times New Roman" w:hAnsi="Times New Roman" w:cs="Times New Roman"/>
          <w:sz w:val="24"/>
          <w:szCs w:val="24"/>
        </w:rPr>
        <w:t xml:space="preserve"> as a case study is very </w:t>
      </w:r>
      <w:r>
        <w:rPr>
          <w:rFonts w:ascii="Times New Roman" w:hAnsi="Times New Roman" w:cs="Times New Roman"/>
          <w:sz w:val="24"/>
          <w:szCs w:val="24"/>
        </w:rPr>
        <w:t xml:space="preserve">fundamental because it will clearly define the </w:t>
      </w:r>
      <w:r w:rsidRPr="00972672">
        <w:rPr>
          <w:rFonts w:ascii="Times New Roman" w:hAnsi="Times New Roman" w:cs="Times New Roman"/>
          <w:sz w:val="24"/>
          <w:szCs w:val="24"/>
        </w:rPr>
        <w:t>overall performance a</w:t>
      </w:r>
      <w:r>
        <w:rPr>
          <w:rFonts w:ascii="Times New Roman" w:hAnsi="Times New Roman" w:cs="Times New Roman"/>
          <w:sz w:val="24"/>
          <w:szCs w:val="24"/>
        </w:rPr>
        <w:t>nd future of the company. Again, considering T-Mobile Company as a case study will help to check and evaluate the effectiveness of strategies and objectives laid down.  This case study explo</w:t>
      </w:r>
      <w:r w:rsidRPr="00972672">
        <w:rPr>
          <w:rFonts w:ascii="Times New Roman" w:hAnsi="Times New Roman" w:cs="Times New Roman"/>
          <w:sz w:val="24"/>
          <w:szCs w:val="24"/>
        </w:rPr>
        <w:t>res T-Mobile company by looking a</w:t>
      </w:r>
      <w:r>
        <w:rPr>
          <w:rFonts w:ascii="Times New Roman" w:hAnsi="Times New Roman" w:cs="Times New Roman"/>
          <w:sz w:val="24"/>
          <w:szCs w:val="24"/>
        </w:rPr>
        <w:t>t the general overview,</w:t>
      </w:r>
      <w:r w:rsidRPr="00972672">
        <w:rPr>
          <w:rFonts w:ascii="Times New Roman" w:hAnsi="Times New Roman" w:cs="Times New Roman"/>
          <w:sz w:val="24"/>
          <w:szCs w:val="24"/>
        </w:rPr>
        <w:t xml:space="preserve"> external environment and a list of current strategies and objectives, the position of the company after five years in case it continues with its present strategies and objectives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72672">
        <w:rPr>
          <w:rFonts w:ascii="Times New Roman" w:hAnsi="Times New Roman" w:cs="Times New Roman"/>
          <w:sz w:val="24"/>
          <w:szCs w:val="24"/>
        </w:rPr>
        <w:t xml:space="preserve"> strategies I would recommend if I was the CEO and </w:t>
      </w:r>
      <w:r>
        <w:rPr>
          <w:rFonts w:ascii="Times New Roman" w:hAnsi="Times New Roman" w:cs="Times New Roman"/>
          <w:sz w:val="24"/>
          <w:szCs w:val="24"/>
        </w:rPr>
        <w:t>the reasons for the same</w:t>
      </w:r>
      <w:r w:rsidRPr="00972672">
        <w:rPr>
          <w:rFonts w:ascii="Times New Roman" w:hAnsi="Times New Roman" w:cs="Times New Roman"/>
          <w:sz w:val="24"/>
          <w:szCs w:val="24"/>
        </w:rPr>
        <w:t>, the competitive strategies used by the company’s</w:t>
      </w:r>
      <w:r>
        <w:rPr>
          <w:rFonts w:ascii="Times New Roman" w:hAnsi="Times New Roman" w:cs="Times New Roman"/>
          <w:sz w:val="24"/>
          <w:szCs w:val="24"/>
        </w:rPr>
        <w:t xml:space="preserve"> main competitors, stra</w:t>
      </w:r>
      <w:r w:rsidRPr="00972672">
        <w:rPr>
          <w:rFonts w:ascii="Times New Roman" w:hAnsi="Times New Roman" w:cs="Times New Roman"/>
          <w:sz w:val="24"/>
          <w:szCs w:val="24"/>
        </w:rPr>
        <w:t>tegies that are most effective and ways in which the company can combat these strategies.</w:t>
      </w:r>
    </w:p>
    <w:p w14:paraId="231956DF" w14:textId="77777777" w:rsidR="00AD37F1" w:rsidRDefault="00121CF5" w:rsidP="00637F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2672">
        <w:rPr>
          <w:rFonts w:ascii="Times New Roman" w:hAnsi="Times New Roman" w:cs="Times New Roman"/>
          <w:sz w:val="24"/>
          <w:szCs w:val="24"/>
        </w:rPr>
        <w:t>T-Mobile Company is a national provider that delivers wireless services such as data, messaging and 4G networks. The company</w:t>
      </w:r>
      <w:r>
        <w:rPr>
          <w:rFonts w:ascii="Times New Roman" w:hAnsi="Times New Roman" w:cs="Times New Roman"/>
          <w:sz w:val="24"/>
          <w:szCs w:val="24"/>
        </w:rPr>
        <w:t xml:space="preserve"> is located in the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US</w:t>
      </w:r>
      <w:r>
        <w:rPr>
          <w:rFonts w:ascii="Times New Roman" w:hAnsi="Times New Roman" w:cs="Times New Roman"/>
          <w:sz w:val="24"/>
          <w:szCs w:val="24"/>
        </w:rPr>
        <w:t>, have</w:t>
      </w:r>
      <w:r w:rsidRPr="00972672">
        <w:rPr>
          <w:rFonts w:ascii="Times New Roman" w:hAnsi="Times New Roman" w:cs="Times New Roman"/>
          <w:sz w:val="24"/>
          <w:szCs w:val="24"/>
        </w:rPr>
        <w:t xml:space="preserve"> abo</w:t>
      </w:r>
      <w:r>
        <w:rPr>
          <w:rFonts w:ascii="Times New Roman" w:hAnsi="Times New Roman" w:cs="Times New Roman"/>
          <w:sz w:val="24"/>
          <w:szCs w:val="24"/>
        </w:rPr>
        <w:t>ut 50,000 employees and enjoys</w:t>
      </w:r>
      <w:r w:rsidRPr="00972672">
        <w:rPr>
          <w:rFonts w:ascii="Times New Roman" w:hAnsi="Times New Roman" w:cs="Times New Roman"/>
          <w:sz w:val="24"/>
          <w:szCs w:val="24"/>
        </w:rPr>
        <w:t xml:space="preserve"> 69.6 million customers worldwide. In addition, the company is owned by Deutsche Telekom which</w:t>
      </w:r>
      <w:r>
        <w:rPr>
          <w:rFonts w:ascii="Times New Roman" w:hAnsi="Times New Roman" w:cs="Times New Roman"/>
          <w:sz w:val="24"/>
          <w:szCs w:val="24"/>
        </w:rPr>
        <w:t xml:space="preserve"> have a lot of shares</w:t>
      </w:r>
      <w:r w:rsidRPr="00972672">
        <w:rPr>
          <w:rFonts w:ascii="Times New Roman" w:hAnsi="Times New Roman" w:cs="Times New Roman"/>
          <w:sz w:val="24"/>
          <w:szCs w:val="24"/>
        </w:rPr>
        <w:t xml:space="preserve"> in the stock</w:t>
      </w:r>
      <w:r>
        <w:rPr>
          <w:rFonts w:ascii="Times New Roman" w:hAnsi="Times New Roman" w:cs="Times New Roman"/>
          <w:sz w:val="24"/>
          <w:szCs w:val="24"/>
        </w:rPr>
        <w:t xml:space="preserve"> market</w:t>
      </w:r>
      <w:r w:rsidRPr="00972672">
        <w:rPr>
          <w:rFonts w:ascii="Times New Roman" w:hAnsi="Times New Roman" w:cs="Times New Roman"/>
          <w:sz w:val="24"/>
          <w:szCs w:val="24"/>
        </w:rPr>
        <w:t>. The external environment comprises of</w:t>
      </w:r>
      <w:r>
        <w:rPr>
          <w:rFonts w:ascii="Times New Roman" w:hAnsi="Times New Roman" w:cs="Times New Roman"/>
          <w:sz w:val="24"/>
          <w:szCs w:val="24"/>
        </w:rPr>
        <w:t xml:space="preserve"> both</w:t>
      </w:r>
      <w:r w:rsidRPr="00972672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influences and</w:t>
      </w:r>
      <w:r w:rsidRPr="00972672">
        <w:rPr>
          <w:rFonts w:ascii="Times New Roman" w:hAnsi="Times New Roman" w:cs="Times New Roman"/>
          <w:sz w:val="24"/>
          <w:szCs w:val="24"/>
        </w:rPr>
        <w:t xml:space="preserve"> outside factors that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result</w:t>
      </w:r>
      <w:r w:rsidRPr="009726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effective operations and performance of T-Mobile</w:t>
      </w:r>
      <w:r w:rsidRPr="00972672">
        <w:rPr>
          <w:rFonts w:ascii="Times New Roman" w:hAnsi="Times New Roman" w:cs="Times New Roman"/>
          <w:sz w:val="24"/>
          <w:szCs w:val="24"/>
        </w:rPr>
        <w:t xml:space="preserve"> Company.</w:t>
      </w:r>
      <w:r>
        <w:rPr>
          <w:rFonts w:ascii="Times New Roman" w:hAnsi="Times New Roman" w:cs="Times New Roman"/>
          <w:sz w:val="24"/>
          <w:szCs w:val="24"/>
        </w:rPr>
        <w:t xml:space="preserve"> According to Lundin et al. (2015),</w:t>
      </w:r>
      <w:r w:rsidRPr="00972672">
        <w:rPr>
          <w:rFonts w:ascii="Times New Roman" w:hAnsi="Times New Roman" w:cs="Times New Roman"/>
          <w:sz w:val="24"/>
          <w:szCs w:val="24"/>
        </w:rPr>
        <w:t xml:space="preserve"> T-Mobile Company implements the concept o</w:t>
      </w:r>
      <w:r>
        <w:rPr>
          <w:rFonts w:ascii="Times New Roman" w:hAnsi="Times New Roman" w:cs="Times New Roman"/>
          <w:sz w:val="24"/>
          <w:szCs w:val="24"/>
        </w:rPr>
        <w:t>f an external environment through ensuring t</w:t>
      </w:r>
      <w:r w:rsidRPr="00972672">
        <w:rPr>
          <w:rFonts w:ascii="Times New Roman" w:hAnsi="Times New Roman" w:cs="Times New Roman"/>
          <w:sz w:val="24"/>
          <w:szCs w:val="24"/>
        </w:rPr>
        <w:t xml:space="preserve">hat suppliers, intermediaries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and</w:t>
      </w:r>
      <w:r w:rsidRPr="00972672">
        <w:rPr>
          <w:rFonts w:ascii="Times New Roman" w:hAnsi="Times New Roman" w:cs="Times New Roman"/>
          <w:sz w:val="24"/>
          <w:szCs w:val="24"/>
        </w:rPr>
        <w:t xml:space="preserve"> customers’ needs are met. </w:t>
      </w:r>
      <w:r>
        <w:rPr>
          <w:rFonts w:ascii="Times New Roman" w:hAnsi="Times New Roman" w:cs="Times New Roman"/>
          <w:sz w:val="24"/>
          <w:szCs w:val="24"/>
        </w:rPr>
        <w:t>Consequently</w:t>
      </w:r>
      <w:r w:rsidRPr="00972672">
        <w:rPr>
          <w:rFonts w:ascii="Times New Roman" w:hAnsi="Times New Roman" w:cs="Times New Roman"/>
          <w:sz w:val="24"/>
          <w:szCs w:val="24"/>
        </w:rPr>
        <w:t>, the economic,</w:t>
      </w:r>
      <w:r>
        <w:rPr>
          <w:rFonts w:ascii="Times New Roman" w:hAnsi="Times New Roman" w:cs="Times New Roman"/>
          <w:sz w:val="24"/>
          <w:szCs w:val="24"/>
        </w:rPr>
        <w:t xml:space="preserve"> political, </w:t>
      </w:r>
      <w:r w:rsidRPr="00972672">
        <w:rPr>
          <w:rFonts w:ascii="Times New Roman" w:hAnsi="Times New Roman" w:cs="Times New Roman"/>
          <w:sz w:val="24"/>
          <w:szCs w:val="24"/>
        </w:rPr>
        <w:t>environmental and sociocultural factors are well co</w:t>
      </w:r>
      <w:r>
        <w:rPr>
          <w:rFonts w:ascii="Times New Roman" w:hAnsi="Times New Roman" w:cs="Times New Roman"/>
          <w:sz w:val="24"/>
          <w:szCs w:val="24"/>
        </w:rPr>
        <w:t xml:space="preserve">nsidered before the company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make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any</w:t>
      </w:r>
      <w:r w:rsidRPr="00972672">
        <w:rPr>
          <w:rFonts w:ascii="Times New Roman" w:hAnsi="Times New Roman" w:cs="Times New Roman"/>
          <w:sz w:val="24"/>
          <w:szCs w:val="24"/>
        </w:rPr>
        <w:t xml:space="preserve"> decisions. </w:t>
      </w:r>
      <w:r>
        <w:rPr>
          <w:rFonts w:ascii="Times New Roman" w:hAnsi="Times New Roman" w:cs="Times New Roman"/>
          <w:sz w:val="24"/>
          <w:szCs w:val="24"/>
        </w:rPr>
        <w:t>On the other hand, t</w:t>
      </w:r>
      <w:r w:rsidRPr="00972672">
        <w:rPr>
          <w:rFonts w:ascii="Times New Roman" w:hAnsi="Times New Roman" w:cs="Times New Roman"/>
          <w:sz w:val="24"/>
          <w:szCs w:val="24"/>
        </w:rPr>
        <w:t>here are three</w:t>
      </w:r>
      <w:r>
        <w:rPr>
          <w:rFonts w:ascii="Times New Roman" w:hAnsi="Times New Roman" w:cs="Times New Roman"/>
          <w:sz w:val="24"/>
          <w:szCs w:val="24"/>
        </w:rPr>
        <w:t xml:space="preserve"> main types of</w:t>
      </w:r>
      <w:r w:rsidRPr="00972672">
        <w:rPr>
          <w:rFonts w:ascii="Times New Roman" w:hAnsi="Times New Roman" w:cs="Times New Roman"/>
          <w:sz w:val="24"/>
          <w:szCs w:val="24"/>
        </w:rPr>
        <w:t xml:space="preserve"> current strategies</w:t>
      </w:r>
      <w:r>
        <w:rPr>
          <w:rFonts w:ascii="Times New Roman" w:hAnsi="Times New Roman" w:cs="Times New Roman"/>
          <w:sz w:val="24"/>
          <w:szCs w:val="24"/>
        </w:rPr>
        <w:t xml:space="preserve"> and objectives. The first strategy and objective </w:t>
      </w:r>
      <w:r w:rsidRPr="00972672">
        <w:rPr>
          <w:rFonts w:ascii="Times New Roman" w:hAnsi="Times New Roman" w:cs="Times New Roman"/>
          <w:sz w:val="24"/>
          <w:szCs w:val="24"/>
        </w:rPr>
        <w:t xml:space="preserve">is the need to have a new subcategory. T-Mobile protects its innovative nature </w:t>
      </w:r>
      <w:r>
        <w:rPr>
          <w:rFonts w:ascii="Times New Roman" w:hAnsi="Times New Roman" w:cs="Times New Roman"/>
          <w:sz w:val="24"/>
          <w:szCs w:val="24"/>
        </w:rPr>
        <w:t>by all means in order to maintain customer’s satisfaction and</w:t>
      </w:r>
      <w:r w:rsidRPr="00972672">
        <w:rPr>
          <w:rFonts w:ascii="Times New Roman" w:hAnsi="Times New Roman" w:cs="Times New Roman"/>
          <w:sz w:val="24"/>
          <w:szCs w:val="24"/>
        </w:rPr>
        <w:t xml:space="preserve"> prosperity. Another strategy</w:t>
      </w:r>
      <w:r>
        <w:rPr>
          <w:rFonts w:ascii="Times New Roman" w:hAnsi="Times New Roman" w:cs="Times New Roman"/>
          <w:sz w:val="24"/>
          <w:szCs w:val="24"/>
        </w:rPr>
        <w:t xml:space="preserve"> and objective</w:t>
      </w:r>
      <w:r w:rsidRPr="009726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 w:rsidRPr="00972672">
        <w:rPr>
          <w:rFonts w:ascii="Times New Roman" w:hAnsi="Times New Roman" w:cs="Times New Roman"/>
          <w:sz w:val="24"/>
          <w:szCs w:val="24"/>
        </w:rPr>
        <w:t xml:space="preserve"> that once T-Mobile Company starts innovating, it should maintain the momentum. </w:t>
      </w:r>
      <w:r>
        <w:rPr>
          <w:rFonts w:ascii="Times New Roman" w:hAnsi="Times New Roman" w:cs="Times New Roman"/>
          <w:sz w:val="24"/>
          <w:szCs w:val="24"/>
        </w:rPr>
        <w:t xml:space="preserve">T-Mobile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Company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maintain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972672">
        <w:rPr>
          <w:rFonts w:ascii="Times New Roman" w:hAnsi="Times New Roman" w:cs="Times New Roman"/>
          <w:sz w:val="24"/>
          <w:szCs w:val="24"/>
        </w:rPr>
        <w:t xml:space="preserve"> the energy and momentum that defines it hen</w:t>
      </w:r>
      <w:r>
        <w:rPr>
          <w:rFonts w:ascii="Times New Roman" w:hAnsi="Times New Roman" w:cs="Times New Roman"/>
          <w:sz w:val="24"/>
          <w:szCs w:val="24"/>
        </w:rPr>
        <w:t xml:space="preserve">ce making it last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long</w:t>
      </w:r>
      <w:r>
        <w:rPr>
          <w:rFonts w:ascii="Times New Roman" w:hAnsi="Times New Roman" w:cs="Times New Roman"/>
          <w:noProof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 xml:space="preserve"> in the midst of other tough competitors. Third strategy and objective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that any</w:t>
      </w:r>
      <w:r w:rsidRPr="00972672">
        <w:rPr>
          <w:rFonts w:ascii="Times New Roman" w:hAnsi="Times New Roman" w:cs="Times New Roman"/>
          <w:sz w:val="24"/>
          <w:szCs w:val="24"/>
        </w:rPr>
        <w:t xml:space="preserve"> brand can resu</w:t>
      </w:r>
      <w:r>
        <w:rPr>
          <w:rFonts w:ascii="Times New Roman" w:hAnsi="Times New Roman" w:cs="Times New Roman"/>
          <w:sz w:val="24"/>
          <w:szCs w:val="24"/>
        </w:rPr>
        <w:t xml:space="preserve">lt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a true challenger brand and for that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reason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T-Mobile C</w:t>
      </w:r>
      <w:r w:rsidRPr="00972672">
        <w:rPr>
          <w:rFonts w:ascii="Times New Roman" w:hAnsi="Times New Roman" w:cs="Times New Roman"/>
          <w:sz w:val="24"/>
          <w:szCs w:val="24"/>
        </w:rPr>
        <w:t>ompany</w:t>
      </w:r>
      <w:r>
        <w:rPr>
          <w:rFonts w:ascii="Times New Roman" w:hAnsi="Times New Roman" w:cs="Times New Roman"/>
          <w:sz w:val="24"/>
          <w:szCs w:val="24"/>
        </w:rPr>
        <w:t xml:space="preserve"> eliminates any</w:t>
      </w:r>
      <w:r w:rsidRPr="00972672">
        <w:rPr>
          <w:rFonts w:ascii="Times New Roman" w:hAnsi="Times New Roman" w:cs="Times New Roman"/>
          <w:sz w:val="24"/>
          <w:szCs w:val="24"/>
        </w:rPr>
        <w:t xml:space="preserve"> brand that results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in</w:t>
      </w:r>
      <w:r w:rsidRPr="00972672">
        <w:rPr>
          <w:rFonts w:ascii="Times New Roman" w:hAnsi="Times New Roman" w:cs="Times New Roman"/>
          <w:sz w:val="24"/>
          <w:szCs w:val="24"/>
        </w:rPr>
        <w:t xml:space="preserve"> low revenues </w:t>
      </w:r>
      <w:r>
        <w:rPr>
          <w:rFonts w:ascii="Times New Roman" w:hAnsi="Times New Roman" w:cs="Times New Roman"/>
          <w:sz w:val="24"/>
          <w:szCs w:val="24"/>
        </w:rPr>
        <w:t>and replace them with those that garner more.</w:t>
      </w:r>
    </w:p>
    <w:p w14:paraId="1E266841" w14:textId="77777777" w:rsidR="009071CF" w:rsidRPr="00972672" w:rsidRDefault="00121CF5" w:rsidP="00637F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2672">
        <w:rPr>
          <w:rFonts w:ascii="Times New Roman" w:hAnsi="Times New Roman" w:cs="Times New Roman"/>
          <w:sz w:val="24"/>
          <w:szCs w:val="24"/>
        </w:rPr>
        <w:t>If T-Mobile Company continues with its present strategies and objectives within a</w:t>
      </w:r>
      <w:r>
        <w:rPr>
          <w:rFonts w:ascii="Times New Roman" w:hAnsi="Times New Roman" w:cs="Times New Roman"/>
          <w:sz w:val="24"/>
          <w:szCs w:val="24"/>
        </w:rPr>
        <w:t xml:space="preserve"> spell of five years, it will maintain</w:t>
      </w:r>
      <w:r w:rsidRPr="009726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its position of being among </w:t>
      </w:r>
      <w:r w:rsidRPr="00972672">
        <w:rPr>
          <w:rFonts w:ascii="Times New Roman" w:hAnsi="Times New Roman" w:cs="Times New Roman"/>
          <w:sz w:val="24"/>
          <w:szCs w:val="24"/>
        </w:rPr>
        <w:t>the leadi</w:t>
      </w:r>
      <w:r>
        <w:rPr>
          <w:rFonts w:ascii="Times New Roman" w:hAnsi="Times New Roman" w:cs="Times New Roman"/>
          <w:sz w:val="24"/>
          <w:szCs w:val="24"/>
        </w:rPr>
        <w:t>ng companies</w:t>
      </w:r>
      <w:r w:rsidRPr="00972672">
        <w:rPr>
          <w:rFonts w:ascii="Times New Roman" w:hAnsi="Times New Roman" w:cs="Times New Roman"/>
          <w:sz w:val="24"/>
          <w:szCs w:val="24"/>
        </w:rPr>
        <w:t xml:space="preserve"> that deliver wireless services to customers at low costs.</w:t>
      </w:r>
      <w:r>
        <w:rPr>
          <w:rFonts w:ascii="Times New Roman" w:hAnsi="Times New Roman" w:cs="Times New Roman"/>
          <w:sz w:val="24"/>
          <w:szCs w:val="24"/>
        </w:rPr>
        <w:t xml:space="preserve"> For that reason, p</w:t>
      </w:r>
      <w:r w:rsidRPr="00972672">
        <w:rPr>
          <w:rFonts w:ascii="Times New Roman" w:hAnsi="Times New Roman" w:cs="Times New Roman"/>
          <w:sz w:val="24"/>
          <w:szCs w:val="24"/>
        </w:rPr>
        <w:t>eople will prefer t</w:t>
      </w:r>
      <w:r>
        <w:rPr>
          <w:rFonts w:ascii="Times New Roman" w:hAnsi="Times New Roman" w:cs="Times New Roman"/>
          <w:sz w:val="24"/>
          <w:szCs w:val="24"/>
        </w:rPr>
        <w:t>he services and products of T-Mobile Company</w:t>
      </w:r>
      <w:r w:rsidRPr="00972672">
        <w:rPr>
          <w:rFonts w:ascii="Times New Roman" w:hAnsi="Times New Roman" w:cs="Times New Roman"/>
          <w:sz w:val="24"/>
          <w:szCs w:val="24"/>
        </w:rPr>
        <w:t xml:space="preserve"> si</w:t>
      </w:r>
      <w:r>
        <w:rPr>
          <w:rFonts w:ascii="Times New Roman" w:hAnsi="Times New Roman" w:cs="Times New Roman"/>
          <w:sz w:val="24"/>
          <w:szCs w:val="24"/>
        </w:rPr>
        <w:t>nce their needs will be placed</w:t>
      </w:r>
      <w:r w:rsidRPr="00972672">
        <w:rPr>
          <w:rFonts w:ascii="Times New Roman" w:hAnsi="Times New Roman" w:cs="Times New Roman"/>
          <w:sz w:val="24"/>
          <w:szCs w:val="24"/>
        </w:rPr>
        <w:t xml:space="preserve"> before those of the company.</w:t>
      </w:r>
      <w:r>
        <w:rPr>
          <w:rFonts w:ascii="Times New Roman" w:hAnsi="Times New Roman" w:cs="Times New Roman"/>
          <w:sz w:val="24"/>
          <w:szCs w:val="24"/>
        </w:rPr>
        <w:t xml:space="preserve"> Again,</w:t>
      </w:r>
      <w:r w:rsidRPr="00972672">
        <w:rPr>
          <w:rFonts w:ascii="Times New Roman" w:hAnsi="Times New Roman" w:cs="Times New Roman"/>
          <w:sz w:val="24"/>
          <w:szCs w:val="24"/>
        </w:rPr>
        <w:t xml:space="preserve"> the company will able to achieve the desired goals after accommodating the present strategies and objectives within the </w:t>
      </w:r>
      <w:r>
        <w:rPr>
          <w:rFonts w:ascii="Times New Roman" w:hAnsi="Times New Roman" w:cs="Times New Roman"/>
          <w:sz w:val="24"/>
          <w:szCs w:val="24"/>
        </w:rPr>
        <w:t xml:space="preserve">next </w:t>
      </w:r>
      <w:r w:rsidRPr="00972672">
        <w:rPr>
          <w:rFonts w:ascii="Times New Roman" w:hAnsi="Times New Roman" w:cs="Times New Roman"/>
          <w:sz w:val="24"/>
          <w:szCs w:val="24"/>
        </w:rPr>
        <w:t>five y</w:t>
      </w:r>
      <w:r>
        <w:rPr>
          <w:rFonts w:ascii="Times New Roman" w:hAnsi="Times New Roman" w:cs="Times New Roman"/>
          <w:sz w:val="24"/>
          <w:szCs w:val="24"/>
        </w:rPr>
        <w:t>ears</w:t>
      </w:r>
      <w:r w:rsidRPr="00972672">
        <w:rPr>
          <w:rFonts w:ascii="Times New Roman" w:hAnsi="Times New Roman" w:cs="Times New Roman"/>
          <w:sz w:val="24"/>
          <w:szCs w:val="24"/>
        </w:rPr>
        <w:t>.</w:t>
      </w:r>
    </w:p>
    <w:p w14:paraId="427A44C7" w14:textId="77777777" w:rsidR="00933EC6" w:rsidRDefault="00121CF5" w:rsidP="00637F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2672">
        <w:rPr>
          <w:rFonts w:ascii="Times New Roman" w:hAnsi="Times New Roman" w:cs="Times New Roman"/>
          <w:sz w:val="24"/>
          <w:szCs w:val="24"/>
        </w:rPr>
        <w:t xml:space="preserve">If I were the CEO of T-Mobile company, I would recommend some strategies. One of the strategies that I would recommend is effective communication. Supply of reliable information irrespective of different cultures and languages that define different employees is crucial in the company. Again,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72672">
        <w:rPr>
          <w:rFonts w:ascii="Times New Roman" w:hAnsi="Times New Roman" w:cs="Times New Roman"/>
          <w:sz w:val="24"/>
          <w:szCs w:val="24"/>
        </w:rPr>
        <w:t xml:space="preserve">ommunication plays the </w:t>
      </w:r>
      <w:r>
        <w:rPr>
          <w:rFonts w:ascii="Times New Roman" w:hAnsi="Times New Roman" w:cs="Times New Roman"/>
          <w:sz w:val="24"/>
          <w:szCs w:val="24"/>
        </w:rPr>
        <w:t>role of uniting workers</w:t>
      </w:r>
      <w:r w:rsidRPr="00972672">
        <w:rPr>
          <w:rFonts w:ascii="Times New Roman" w:hAnsi="Times New Roman" w:cs="Times New Roman"/>
          <w:sz w:val="24"/>
          <w:szCs w:val="24"/>
        </w:rPr>
        <w:t xml:space="preserve"> as they work together in achieving the desired goals. Therefore, I would implement the strategy of effective communication in T-Mobile Company in order to ensure free and easier dissemination of information through</w:t>
      </w:r>
      <w:r>
        <w:rPr>
          <w:rFonts w:ascii="Times New Roman" w:hAnsi="Times New Roman" w:cs="Times New Roman"/>
          <w:sz w:val="24"/>
          <w:szCs w:val="24"/>
        </w:rPr>
        <w:t>out</w:t>
      </w:r>
      <w:r w:rsidRPr="00972672">
        <w:rPr>
          <w:rFonts w:ascii="Times New Roman" w:hAnsi="Times New Roman" w:cs="Times New Roman"/>
          <w:sz w:val="24"/>
          <w:szCs w:val="24"/>
        </w:rPr>
        <w:t xml:space="preserve"> the entire company. Another strategy that I would recommend as the CEO of T-Mobile</w:t>
      </w:r>
      <w:r>
        <w:rPr>
          <w:rFonts w:ascii="Times New Roman" w:hAnsi="Times New Roman" w:cs="Times New Roman"/>
          <w:sz w:val="24"/>
          <w:szCs w:val="24"/>
        </w:rPr>
        <w:t xml:space="preserve"> is time utilization</w:t>
      </w:r>
      <w:r w:rsidRPr="00972672">
        <w:rPr>
          <w:rFonts w:ascii="Times New Roman" w:hAnsi="Times New Roman" w:cs="Times New Roman"/>
          <w:sz w:val="24"/>
          <w:szCs w:val="24"/>
        </w:rPr>
        <w:t xml:space="preserve">.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T</w:t>
      </w:r>
      <w:r>
        <w:rPr>
          <w:rFonts w:ascii="Times New Roman" w:hAnsi="Times New Roman" w:cs="Times New Roman"/>
          <w:noProof/>
          <w:sz w:val="24"/>
          <w:szCs w:val="24"/>
        </w:rPr>
        <w:t>he t</w:t>
      </w:r>
      <w:r w:rsidRPr="000D4E3E">
        <w:rPr>
          <w:rFonts w:ascii="Times New Roman" w:hAnsi="Times New Roman" w:cs="Times New Roman"/>
          <w:noProof/>
          <w:sz w:val="24"/>
          <w:szCs w:val="24"/>
        </w:rPr>
        <w:t>ime</w:t>
      </w:r>
      <w:r w:rsidRPr="00972672">
        <w:rPr>
          <w:rFonts w:ascii="Times New Roman" w:hAnsi="Times New Roman" w:cs="Times New Roman"/>
          <w:sz w:val="24"/>
          <w:szCs w:val="24"/>
        </w:rPr>
        <w:t xml:space="preserve"> factor is fundamental in T-Mobile company hence the need to be competent in managing it. Again, strict adherence to time will ensure that workers in the company are at the appro</w:t>
      </w:r>
      <w:r>
        <w:rPr>
          <w:rFonts w:ascii="Times New Roman" w:hAnsi="Times New Roman" w:cs="Times New Roman"/>
          <w:sz w:val="24"/>
          <w:szCs w:val="24"/>
        </w:rPr>
        <w:t xml:space="preserve">priate places </w:t>
      </w:r>
      <w:r>
        <w:rPr>
          <w:rFonts w:ascii="Times New Roman" w:hAnsi="Times New Roman" w:cs="Times New Roman"/>
          <w:noProof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the right time (Armstrong et al., 2015).</w:t>
      </w:r>
    </w:p>
    <w:p w14:paraId="43A030AE" w14:textId="77777777" w:rsidR="00F20B7F" w:rsidRDefault="00121CF5" w:rsidP="00637F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Rothaermel (2015), t</w:t>
      </w:r>
      <w:r w:rsidRPr="00972672">
        <w:rPr>
          <w:rFonts w:ascii="Times New Roman" w:hAnsi="Times New Roman" w:cs="Times New Roman"/>
          <w:sz w:val="24"/>
          <w:szCs w:val="24"/>
        </w:rPr>
        <w:t xml:space="preserve">here are </w:t>
      </w:r>
      <w:r>
        <w:rPr>
          <w:rFonts w:ascii="Times New Roman" w:hAnsi="Times New Roman" w:cs="Times New Roman"/>
          <w:sz w:val="24"/>
          <w:szCs w:val="24"/>
        </w:rPr>
        <w:t>th</w:t>
      </w:r>
      <w:r w:rsidRPr="0097267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ee</w:t>
      </w:r>
      <w:r w:rsidRPr="00972672">
        <w:rPr>
          <w:rFonts w:ascii="Times New Roman" w:hAnsi="Times New Roman" w:cs="Times New Roman"/>
          <w:sz w:val="24"/>
          <w:szCs w:val="24"/>
        </w:rPr>
        <w:t xml:space="preserve"> main competitive strategies used by T-Mobile </w:t>
      </w:r>
      <w:r>
        <w:rPr>
          <w:rFonts w:ascii="Times New Roman" w:hAnsi="Times New Roman" w:cs="Times New Roman"/>
          <w:sz w:val="24"/>
          <w:szCs w:val="24"/>
        </w:rPr>
        <w:t xml:space="preserve">Company </w:t>
      </w:r>
      <w:r w:rsidRPr="00972672">
        <w:rPr>
          <w:rFonts w:ascii="Times New Roman" w:hAnsi="Times New Roman" w:cs="Times New Roman"/>
          <w:sz w:val="24"/>
          <w:szCs w:val="24"/>
        </w:rPr>
        <w:t>main competitors. One of the competitive strategies used by T-Mobile</w:t>
      </w:r>
      <w:r>
        <w:rPr>
          <w:rFonts w:ascii="Times New Roman" w:hAnsi="Times New Roman" w:cs="Times New Roman"/>
          <w:sz w:val="24"/>
          <w:szCs w:val="24"/>
        </w:rPr>
        <w:t xml:space="preserve"> Company</w:t>
      </w:r>
      <w:r w:rsidRPr="00972672">
        <w:rPr>
          <w:rFonts w:ascii="Times New Roman" w:hAnsi="Times New Roman" w:cs="Times New Roman"/>
          <w:sz w:val="24"/>
          <w:szCs w:val="24"/>
        </w:rPr>
        <w:t xml:space="preserve"> main competitors </w:t>
      </w:r>
      <w:r>
        <w:rPr>
          <w:rFonts w:ascii="Times New Roman" w:hAnsi="Times New Roman" w:cs="Times New Roman"/>
          <w:sz w:val="24"/>
          <w:szCs w:val="24"/>
        </w:rPr>
        <w:t xml:space="preserve">is cost leadership which </w:t>
      </w:r>
      <w:r w:rsidRPr="00972672">
        <w:rPr>
          <w:rFonts w:ascii="Times New Roman" w:hAnsi="Times New Roman" w:cs="Times New Roman"/>
          <w:sz w:val="24"/>
          <w:szCs w:val="24"/>
        </w:rPr>
        <w:t xml:space="preserve">aims at providing cheap goods and services </w:t>
      </w:r>
      <w:r w:rsidRPr="00972672">
        <w:rPr>
          <w:rFonts w:ascii="Times New Roman" w:hAnsi="Times New Roman" w:cs="Times New Roman"/>
          <w:sz w:val="24"/>
          <w:szCs w:val="24"/>
        </w:rPr>
        <w:lastRenderedPageBreak/>
        <w:t>that are quality. Another competitive strategy used by T-Mobile</w:t>
      </w:r>
      <w:r>
        <w:rPr>
          <w:rFonts w:ascii="Times New Roman" w:hAnsi="Times New Roman" w:cs="Times New Roman"/>
          <w:sz w:val="24"/>
          <w:szCs w:val="24"/>
        </w:rPr>
        <w:t xml:space="preserve"> Company</w:t>
      </w:r>
      <w:r w:rsidRPr="00972672">
        <w:rPr>
          <w:rFonts w:ascii="Times New Roman" w:hAnsi="Times New Roman" w:cs="Times New Roman"/>
          <w:sz w:val="24"/>
          <w:szCs w:val="24"/>
        </w:rPr>
        <w:t xml:space="preserve"> main competitors is differentiation. Differentiation aims at providing unique products and services compared to other companies. </w:t>
      </w:r>
      <w:r>
        <w:rPr>
          <w:rFonts w:ascii="Times New Roman" w:hAnsi="Times New Roman" w:cs="Times New Roman"/>
          <w:noProof/>
          <w:sz w:val="24"/>
          <w:szCs w:val="24"/>
        </w:rPr>
        <w:t>The l</w:t>
      </w:r>
      <w:r w:rsidRPr="000D4E3E">
        <w:rPr>
          <w:rFonts w:ascii="Times New Roman" w:hAnsi="Times New Roman" w:cs="Times New Roman"/>
          <w:noProof/>
          <w:sz w:val="24"/>
          <w:szCs w:val="24"/>
        </w:rPr>
        <w:t>ow-cost</w:t>
      </w:r>
      <w:r w:rsidRPr="00972672">
        <w:rPr>
          <w:rFonts w:ascii="Times New Roman" w:hAnsi="Times New Roman" w:cs="Times New Roman"/>
          <w:sz w:val="24"/>
          <w:szCs w:val="24"/>
        </w:rPr>
        <w:t xml:space="preserve"> focus is also another competitive strategy used by T-Mobile</w:t>
      </w:r>
      <w:r>
        <w:rPr>
          <w:rFonts w:ascii="Times New Roman" w:hAnsi="Times New Roman" w:cs="Times New Roman"/>
          <w:sz w:val="24"/>
          <w:szCs w:val="24"/>
        </w:rPr>
        <w:t xml:space="preserve"> Company</w:t>
      </w:r>
      <w:r w:rsidRPr="00972672">
        <w:rPr>
          <w:rFonts w:ascii="Times New Roman" w:hAnsi="Times New Roman" w:cs="Times New Roman"/>
          <w:sz w:val="24"/>
          <w:szCs w:val="24"/>
        </w:rPr>
        <w:t xml:space="preserve"> main c</w:t>
      </w:r>
      <w:r>
        <w:rPr>
          <w:rFonts w:ascii="Times New Roman" w:hAnsi="Times New Roman" w:cs="Times New Roman"/>
          <w:sz w:val="24"/>
          <w:szCs w:val="24"/>
        </w:rPr>
        <w:t xml:space="preserve">ompetitors. Low-cost focus targets </w:t>
      </w:r>
      <w:r w:rsidRPr="00972672">
        <w:rPr>
          <w:rFonts w:ascii="Times New Roman" w:hAnsi="Times New Roman" w:cs="Times New Roman"/>
          <w:sz w:val="24"/>
          <w:szCs w:val="24"/>
        </w:rPr>
        <w:t xml:space="preserve">at a niche market hence ignoring the whole population and instead choosing a certain segment of the population. Consequently, low-cost focus </w:t>
      </w:r>
      <w:r>
        <w:rPr>
          <w:rFonts w:ascii="Times New Roman" w:hAnsi="Times New Roman" w:cs="Times New Roman"/>
          <w:sz w:val="24"/>
          <w:szCs w:val="24"/>
        </w:rPr>
        <w:t xml:space="preserve">entails becoming the </w:t>
      </w:r>
      <w:r w:rsidRPr="00972672">
        <w:rPr>
          <w:rFonts w:ascii="Times New Roman" w:hAnsi="Times New Roman" w:cs="Times New Roman"/>
          <w:sz w:val="24"/>
          <w:szCs w:val="24"/>
        </w:rPr>
        <w:t xml:space="preserve">cheapest provider of products and services in that segment. </w:t>
      </w:r>
      <w:r>
        <w:rPr>
          <w:rFonts w:ascii="Times New Roman" w:hAnsi="Times New Roman" w:cs="Times New Roman"/>
          <w:sz w:val="24"/>
          <w:szCs w:val="24"/>
        </w:rPr>
        <w:t>Thus, it is clearly evident that c</w:t>
      </w:r>
      <w:r w:rsidRPr="00972672">
        <w:rPr>
          <w:rFonts w:ascii="Times New Roman" w:hAnsi="Times New Roman" w:cs="Times New Roman"/>
          <w:sz w:val="24"/>
          <w:szCs w:val="24"/>
        </w:rPr>
        <w:t>ost leadership and differentiation are the most effective competitive strategies since they aim at</w:t>
      </w:r>
      <w:r>
        <w:rPr>
          <w:rFonts w:ascii="Times New Roman" w:hAnsi="Times New Roman" w:cs="Times New Roman"/>
          <w:sz w:val="24"/>
          <w:szCs w:val="24"/>
        </w:rPr>
        <w:t xml:space="preserve"> maximizing production and at the same time minimizing</w:t>
      </w:r>
      <w:r w:rsidRPr="00972672">
        <w:rPr>
          <w:rFonts w:ascii="Times New Roman" w:hAnsi="Times New Roman" w:cs="Times New Roman"/>
          <w:sz w:val="24"/>
          <w:szCs w:val="24"/>
        </w:rPr>
        <w:t xml:space="preserve"> the cos</w:t>
      </w:r>
      <w:r>
        <w:rPr>
          <w:rFonts w:ascii="Times New Roman" w:hAnsi="Times New Roman" w:cs="Times New Roman"/>
          <w:sz w:val="24"/>
          <w:szCs w:val="24"/>
        </w:rPr>
        <w:t>ts</w:t>
      </w:r>
      <w:r w:rsidRPr="00972672">
        <w:rPr>
          <w:rFonts w:ascii="Times New Roman" w:hAnsi="Times New Roman" w:cs="Times New Roman"/>
          <w:sz w:val="24"/>
          <w:szCs w:val="24"/>
        </w:rPr>
        <w:t>. In addition, both competitive strategies also aim at delivering qua</w:t>
      </w:r>
      <w:r>
        <w:rPr>
          <w:rFonts w:ascii="Times New Roman" w:hAnsi="Times New Roman" w:cs="Times New Roman"/>
          <w:sz w:val="24"/>
          <w:szCs w:val="24"/>
        </w:rPr>
        <w:t>lity products and services preferred by</w:t>
      </w:r>
      <w:r w:rsidRPr="00972672">
        <w:rPr>
          <w:rFonts w:ascii="Times New Roman" w:hAnsi="Times New Roman" w:cs="Times New Roman"/>
          <w:sz w:val="24"/>
          <w:szCs w:val="24"/>
        </w:rPr>
        <w:t xml:space="preserve"> customers. T-Mobile can combat cost leadership and </w:t>
      </w:r>
      <w:r>
        <w:rPr>
          <w:rFonts w:ascii="Times New Roman" w:hAnsi="Times New Roman" w:cs="Times New Roman"/>
          <w:sz w:val="24"/>
          <w:szCs w:val="24"/>
        </w:rPr>
        <w:t xml:space="preserve">differentiation </w:t>
      </w:r>
      <w:r w:rsidRPr="00972672">
        <w:rPr>
          <w:rFonts w:ascii="Times New Roman" w:hAnsi="Times New Roman" w:cs="Times New Roman"/>
          <w:sz w:val="24"/>
          <w:szCs w:val="24"/>
        </w:rPr>
        <w:t>strategies by making sure that it implements and accommodates the aforementi</w:t>
      </w:r>
      <w:r>
        <w:rPr>
          <w:rFonts w:ascii="Times New Roman" w:hAnsi="Times New Roman" w:cs="Times New Roman"/>
          <w:sz w:val="24"/>
          <w:szCs w:val="24"/>
        </w:rPr>
        <w:t>oned competitive strategies. T-Mobile</w:t>
      </w:r>
      <w:r w:rsidRPr="00972672">
        <w:rPr>
          <w:rFonts w:ascii="Times New Roman" w:hAnsi="Times New Roman" w:cs="Times New Roman"/>
          <w:sz w:val="24"/>
          <w:szCs w:val="24"/>
        </w:rPr>
        <w:t xml:space="preserve"> Company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engage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in the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thorough</w:t>
      </w:r>
      <w:r>
        <w:rPr>
          <w:rFonts w:ascii="Times New Roman" w:hAnsi="Times New Roman" w:cs="Times New Roman"/>
          <w:sz w:val="24"/>
          <w:szCs w:val="24"/>
        </w:rPr>
        <w:t xml:space="preserve"> training of all the workers</w:t>
      </w:r>
      <w:r w:rsidRPr="00972672">
        <w:rPr>
          <w:rFonts w:ascii="Times New Roman" w:hAnsi="Times New Roman" w:cs="Times New Roman"/>
          <w:sz w:val="24"/>
          <w:szCs w:val="24"/>
        </w:rPr>
        <w:t xml:space="preserve"> to achieve the desired goals</w:t>
      </w:r>
      <w:r>
        <w:rPr>
          <w:rFonts w:ascii="Times New Roman" w:hAnsi="Times New Roman" w:cs="Times New Roman"/>
          <w:sz w:val="24"/>
          <w:szCs w:val="24"/>
        </w:rPr>
        <w:t xml:space="preserve"> by implementing the set strategies (Rothaermel, 2015)</w:t>
      </w:r>
      <w:r w:rsidRPr="009726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Therefore,</w:t>
      </w:r>
      <w:r w:rsidRPr="00972672">
        <w:rPr>
          <w:rFonts w:ascii="Times New Roman" w:hAnsi="Times New Roman" w:cs="Times New Roman"/>
          <w:sz w:val="24"/>
          <w:szCs w:val="24"/>
        </w:rPr>
        <w:t xml:space="preserve"> it is </w:t>
      </w:r>
      <w:r>
        <w:rPr>
          <w:rFonts w:ascii="Times New Roman" w:hAnsi="Times New Roman" w:cs="Times New Roman"/>
          <w:sz w:val="24"/>
          <w:szCs w:val="24"/>
        </w:rPr>
        <w:t>recommendable</w:t>
      </w:r>
      <w:r w:rsidRPr="00972672">
        <w:rPr>
          <w:rFonts w:ascii="Times New Roman" w:hAnsi="Times New Roman" w:cs="Times New Roman"/>
          <w:sz w:val="24"/>
          <w:szCs w:val="24"/>
        </w:rPr>
        <w:t xml:space="preserve"> that T-Mobile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embrace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972672">
        <w:rPr>
          <w:rFonts w:ascii="Times New Roman" w:hAnsi="Times New Roman" w:cs="Times New Roman"/>
          <w:sz w:val="24"/>
          <w:szCs w:val="24"/>
        </w:rPr>
        <w:t xml:space="preserve"> the competitive strategies</w:t>
      </w:r>
      <w:r>
        <w:rPr>
          <w:rFonts w:ascii="Times New Roman" w:hAnsi="Times New Roman" w:cs="Times New Roman"/>
          <w:sz w:val="24"/>
          <w:szCs w:val="24"/>
        </w:rPr>
        <w:t xml:space="preserve"> in order to accommodate</w:t>
      </w:r>
      <w:r w:rsidRPr="00972672">
        <w:rPr>
          <w:rFonts w:ascii="Times New Roman" w:hAnsi="Times New Roman" w:cs="Times New Roman"/>
          <w:sz w:val="24"/>
          <w:szCs w:val="24"/>
        </w:rPr>
        <w:t xml:space="preserve"> productive</w:t>
      </w:r>
      <w:r>
        <w:rPr>
          <w:rFonts w:ascii="Times New Roman" w:hAnsi="Times New Roman" w:cs="Times New Roman"/>
          <w:sz w:val="24"/>
          <w:szCs w:val="24"/>
        </w:rPr>
        <w:t>ness</w:t>
      </w:r>
      <w:r w:rsidRPr="00972672">
        <w:rPr>
          <w:rFonts w:ascii="Times New Roman" w:hAnsi="Times New Roman" w:cs="Times New Roman"/>
          <w:sz w:val="24"/>
          <w:szCs w:val="24"/>
        </w:rPr>
        <w:t xml:space="preserve"> and success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72672">
        <w:rPr>
          <w:rFonts w:ascii="Times New Roman" w:hAnsi="Times New Roman" w:cs="Times New Roman"/>
          <w:sz w:val="24"/>
          <w:szCs w:val="24"/>
        </w:rPr>
        <w:t xml:space="preserve"> Again, T-Mobile can combat cost leadership and </w:t>
      </w:r>
      <w:r>
        <w:rPr>
          <w:rFonts w:ascii="Times New Roman" w:hAnsi="Times New Roman" w:cs="Times New Roman"/>
          <w:sz w:val="24"/>
          <w:szCs w:val="24"/>
        </w:rPr>
        <w:t>different</w:t>
      </w:r>
      <w:r w:rsidRPr="0097267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at</w:t>
      </w:r>
      <w:r w:rsidRPr="00972672">
        <w:rPr>
          <w:rFonts w:ascii="Times New Roman" w:hAnsi="Times New Roman" w:cs="Times New Roman"/>
          <w:sz w:val="24"/>
          <w:szCs w:val="24"/>
        </w:rPr>
        <w:t>ion competitive</w:t>
      </w:r>
      <w:r>
        <w:rPr>
          <w:rFonts w:ascii="Times New Roman" w:hAnsi="Times New Roman" w:cs="Times New Roman"/>
          <w:sz w:val="24"/>
          <w:szCs w:val="24"/>
        </w:rPr>
        <w:t xml:space="preserve"> strategies through gaining </w:t>
      </w:r>
      <w:r w:rsidRPr="00972672">
        <w:rPr>
          <w:rFonts w:ascii="Times New Roman" w:hAnsi="Times New Roman" w:cs="Times New Roman"/>
          <w:sz w:val="24"/>
          <w:szCs w:val="24"/>
        </w:rPr>
        <w:t>recognition both locally and internationally. Effective integration of competitive strategies ensures that the company’s products and services are widely accepted by customers.</w:t>
      </w:r>
    </w:p>
    <w:p w14:paraId="29BD94F8" w14:textId="635181F0" w:rsidR="00F20B7F" w:rsidRDefault="00121CF5" w:rsidP="00637F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summation,</w:t>
      </w:r>
      <w:r w:rsidRPr="00825C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order to consider T-Mobile as a case study, some of the aspects as clearly stipulated in the paper which include</w:t>
      </w:r>
      <w:r w:rsidRPr="00825C63">
        <w:rPr>
          <w:rFonts w:ascii="Times New Roman" w:hAnsi="Times New Roman" w:cs="Times New Roman"/>
          <w:sz w:val="24"/>
          <w:szCs w:val="24"/>
        </w:rPr>
        <w:t xml:space="preserve"> a general overview</w:t>
      </w:r>
      <w:r>
        <w:rPr>
          <w:rFonts w:ascii="Times New Roman" w:hAnsi="Times New Roman" w:cs="Times New Roman"/>
          <w:sz w:val="24"/>
          <w:szCs w:val="24"/>
        </w:rPr>
        <w:t xml:space="preserve"> of T-Mobile company</w:t>
      </w:r>
      <w:r w:rsidRPr="00825C63">
        <w:rPr>
          <w:rFonts w:ascii="Times New Roman" w:hAnsi="Times New Roman" w:cs="Times New Roman"/>
          <w:sz w:val="24"/>
          <w:szCs w:val="24"/>
        </w:rPr>
        <w:t>, external environment and a list of current strategies and objectives, the position of the company after five years in case it continues with its present strategies and objectives,</w:t>
      </w:r>
      <w:r>
        <w:rPr>
          <w:rFonts w:ascii="Times New Roman" w:hAnsi="Times New Roman" w:cs="Times New Roman"/>
          <w:sz w:val="24"/>
          <w:szCs w:val="24"/>
        </w:rPr>
        <w:t xml:space="preserve"> recommendable strategies</w:t>
      </w:r>
      <w:r w:rsidRPr="00825C63">
        <w:rPr>
          <w:rFonts w:ascii="Times New Roman" w:hAnsi="Times New Roman" w:cs="Times New Roman"/>
          <w:sz w:val="24"/>
          <w:szCs w:val="24"/>
        </w:rPr>
        <w:t>, the competitive strategies used by the company’s main competitors, strategies that are most effective and ways in which the company can combat these strategies</w:t>
      </w:r>
      <w:r>
        <w:rPr>
          <w:rFonts w:ascii="Times New Roman" w:hAnsi="Times New Roman" w:cs="Times New Roman"/>
          <w:sz w:val="24"/>
          <w:szCs w:val="24"/>
        </w:rPr>
        <w:t xml:space="preserve"> have helped to </w:t>
      </w:r>
      <w:r>
        <w:rPr>
          <w:rFonts w:ascii="Times New Roman" w:hAnsi="Times New Roman" w:cs="Times New Roman"/>
          <w:sz w:val="24"/>
          <w:szCs w:val="24"/>
        </w:rPr>
        <w:lastRenderedPageBreak/>
        <w:t>comprehensively analyze its present as well as future situation in the mobile networking sector</w:t>
      </w:r>
      <w:r w:rsidRPr="00825C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Thus, the managerial staff </w:t>
      </w:r>
      <w:r w:rsidRPr="000D4E3E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 huge task in ensuring that all the precautions and requirements for its present and future wellbeing is taken into consideration.</w:t>
      </w:r>
    </w:p>
    <w:p w14:paraId="73E8C71A" w14:textId="77777777" w:rsidR="00C44C5C" w:rsidRDefault="00C44C5C" w:rsidP="00637F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08C010" w14:textId="75A5C7A4" w:rsidR="00D75AF3" w:rsidRDefault="00121CF5" w:rsidP="00637F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FBD1B14" w14:textId="77777777" w:rsidR="00BA30FE" w:rsidRPr="00D75AF3" w:rsidRDefault="00121CF5" w:rsidP="00637FF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5AF3">
        <w:rPr>
          <w:rFonts w:ascii="Times New Roman" w:hAnsi="Times New Roman" w:cs="Times New Roman"/>
          <w:sz w:val="24"/>
          <w:szCs w:val="24"/>
        </w:rPr>
        <w:t>Armstrong, G., Kotler, P., Harker, M., &amp; Brennan, R. (2015). </w:t>
      </w:r>
      <w:r w:rsidRPr="00BA30FE">
        <w:rPr>
          <w:rFonts w:ascii="Times New Roman" w:hAnsi="Times New Roman" w:cs="Times New Roman"/>
          <w:iCs/>
          <w:sz w:val="24"/>
          <w:szCs w:val="24"/>
        </w:rPr>
        <w:t>Marketing: an introduction</w:t>
      </w:r>
      <w:r w:rsidRPr="00D75AF3">
        <w:rPr>
          <w:rFonts w:ascii="Times New Roman" w:hAnsi="Times New Roman" w:cs="Times New Roman"/>
          <w:sz w:val="24"/>
          <w:szCs w:val="24"/>
        </w:rPr>
        <w:t>. Pearson Education.</w:t>
      </w:r>
    </w:p>
    <w:p w14:paraId="64C48C01" w14:textId="77777777" w:rsidR="00BA30FE" w:rsidRPr="00D75AF3" w:rsidRDefault="00121CF5" w:rsidP="00637FF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5AF3">
        <w:rPr>
          <w:rFonts w:ascii="Times New Roman" w:hAnsi="Times New Roman" w:cs="Times New Roman"/>
          <w:sz w:val="24"/>
          <w:szCs w:val="24"/>
        </w:rPr>
        <w:t>Lundin, R. A., Arvidsson, N., Brady, T., Ekstedt, E., Midler, C., &amp; Sydow, J. (2015). </w:t>
      </w:r>
      <w:r w:rsidRPr="00BA30FE">
        <w:rPr>
          <w:rFonts w:ascii="Times New Roman" w:hAnsi="Times New Roman" w:cs="Times New Roman"/>
          <w:iCs/>
          <w:sz w:val="24"/>
          <w:szCs w:val="24"/>
        </w:rPr>
        <w:t>Managing</w:t>
      </w:r>
      <w:r w:rsidRPr="00D75A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A30FE">
        <w:rPr>
          <w:rFonts w:ascii="Times New Roman" w:hAnsi="Times New Roman" w:cs="Times New Roman"/>
          <w:iCs/>
          <w:sz w:val="24"/>
          <w:szCs w:val="24"/>
        </w:rPr>
        <w:t>and</w:t>
      </w:r>
      <w:r w:rsidRPr="00D75A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A30FE">
        <w:rPr>
          <w:rFonts w:ascii="Times New Roman" w:hAnsi="Times New Roman" w:cs="Times New Roman"/>
          <w:iCs/>
          <w:sz w:val="24"/>
          <w:szCs w:val="24"/>
        </w:rPr>
        <w:t>working in project society</w:t>
      </w:r>
      <w:r w:rsidRPr="00BA30FE">
        <w:rPr>
          <w:rFonts w:ascii="Times New Roman" w:hAnsi="Times New Roman" w:cs="Times New Roman"/>
          <w:sz w:val="24"/>
          <w:szCs w:val="24"/>
        </w:rPr>
        <w:t>.</w:t>
      </w:r>
      <w:r w:rsidRPr="00D75AF3">
        <w:rPr>
          <w:rFonts w:ascii="Times New Roman" w:hAnsi="Times New Roman" w:cs="Times New Roman"/>
          <w:sz w:val="24"/>
          <w:szCs w:val="24"/>
        </w:rPr>
        <w:t xml:space="preserve"> Cambridge university press.</w:t>
      </w:r>
    </w:p>
    <w:p w14:paraId="633BF5FA" w14:textId="77777777" w:rsidR="00BA30FE" w:rsidRPr="00D75AF3" w:rsidRDefault="00121CF5" w:rsidP="00637FF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5AF3">
        <w:rPr>
          <w:rFonts w:ascii="Times New Roman" w:hAnsi="Times New Roman" w:cs="Times New Roman"/>
          <w:sz w:val="24"/>
          <w:szCs w:val="24"/>
        </w:rPr>
        <w:t>Rothaermel, F. T. (2015). </w:t>
      </w:r>
      <w:r w:rsidRPr="00BA30FE">
        <w:rPr>
          <w:rFonts w:ascii="Times New Roman" w:hAnsi="Times New Roman" w:cs="Times New Roman"/>
          <w:iCs/>
          <w:sz w:val="24"/>
          <w:szCs w:val="24"/>
        </w:rPr>
        <w:t>Strategic management</w:t>
      </w:r>
      <w:r w:rsidRPr="00D75AF3">
        <w:rPr>
          <w:rFonts w:ascii="Times New Roman" w:hAnsi="Times New Roman" w:cs="Times New Roman"/>
          <w:sz w:val="24"/>
          <w:szCs w:val="24"/>
        </w:rPr>
        <w:t>. McGraw-Hill Education.</w:t>
      </w:r>
    </w:p>
    <w:p w14:paraId="0E585C14" w14:textId="77777777" w:rsidR="00D75AF3" w:rsidRPr="00972672" w:rsidRDefault="00FA52FC" w:rsidP="00637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75AF3" w:rsidRPr="00972672" w:rsidSect="0026676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3C3CF9" w14:textId="77777777" w:rsidR="00FA52FC" w:rsidRDefault="00FA52FC">
      <w:pPr>
        <w:spacing w:after="0" w:line="240" w:lineRule="auto"/>
      </w:pPr>
      <w:r>
        <w:separator/>
      </w:r>
    </w:p>
  </w:endnote>
  <w:endnote w:type="continuationSeparator" w:id="0">
    <w:p w14:paraId="04C25527" w14:textId="77777777" w:rsidR="00FA52FC" w:rsidRDefault="00FA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E76AE" w14:textId="77777777" w:rsidR="00FA52FC" w:rsidRDefault="00FA52FC">
      <w:pPr>
        <w:spacing w:after="0" w:line="240" w:lineRule="auto"/>
      </w:pPr>
      <w:r>
        <w:separator/>
      </w:r>
    </w:p>
  </w:footnote>
  <w:footnote w:type="continuationSeparator" w:id="0">
    <w:p w14:paraId="11C5AF05" w14:textId="77777777" w:rsidR="00FA52FC" w:rsidRDefault="00FA5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8647127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AD985E" w14:textId="6A847FE2" w:rsidR="00266764" w:rsidRPr="00D12D32" w:rsidRDefault="00121CF5">
        <w:pPr>
          <w:pStyle w:val="Header"/>
          <w:jc w:val="right"/>
          <w:rPr>
            <w:rFonts w:ascii="Times New Roman" w:hAnsi="Times New Roman" w:cs="Times New Roman"/>
          </w:rPr>
        </w:pPr>
        <w:r w:rsidRPr="00D12D32">
          <w:rPr>
            <w:rFonts w:ascii="Times New Roman" w:hAnsi="Times New Roman" w:cs="Times New Roman"/>
          </w:rPr>
          <w:t xml:space="preserve">CASE STUDY: T-MOBILE                               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D12D32">
          <w:rPr>
            <w:rFonts w:ascii="Times New Roman" w:hAnsi="Times New Roman" w:cs="Times New Roman"/>
          </w:rPr>
          <w:fldChar w:fldCharType="begin"/>
        </w:r>
        <w:r w:rsidRPr="00D12D32">
          <w:rPr>
            <w:rFonts w:ascii="Times New Roman" w:hAnsi="Times New Roman" w:cs="Times New Roman"/>
          </w:rPr>
          <w:instrText xml:space="preserve"> PAGE   \* MERGEFORMAT </w:instrText>
        </w:r>
        <w:r w:rsidRPr="00D12D32">
          <w:rPr>
            <w:rFonts w:ascii="Times New Roman" w:hAnsi="Times New Roman" w:cs="Times New Roman"/>
          </w:rPr>
          <w:fldChar w:fldCharType="separate"/>
        </w:r>
        <w:r w:rsidR="00637FF3">
          <w:rPr>
            <w:rFonts w:ascii="Times New Roman" w:hAnsi="Times New Roman" w:cs="Times New Roman"/>
            <w:noProof/>
          </w:rPr>
          <w:t>5</w:t>
        </w:r>
        <w:r w:rsidRPr="00D12D3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2BB2477" w14:textId="77777777" w:rsidR="00266764" w:rsidRPr="00BE550A" w:rsidRDefault="00FA52F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24AA7" w14:textId="77777777" w:rsidR="00266764" w:rsidRPr="00D12D32" w:rsidRDefault="00121CF5">
    <w:pPr>
      <w:pStyle w:val="Header"/>
      <w:rPr>
        <w:rFonts w:ascii="Times New Roman" w:hAnsi="Times New Roman" w:cs="Times New Roman"/>
      </w:rPr>
    </w:pPr>
    <w:r w:rsidRPr="00D12D32">
      <w:rPr>
        <w:rFonts w:ascii="Times New Roman" w:hAnsi="Times New Roman" w:cs="Times New Roman"/>
      </w:rPr>
      <w:t>Running head:</w:t>
    </w:r>
    <w:r w:rsidRPr="00D12D32">
      <w:rPr>
        <w:rFonts w:ascii="Times New Roman" w:hAnsi="Times New Roman" w:cs="Times New Roman"/>
        <w:color w:val="222222"/>
        <w:shd w:val="clear" w:color="auto" w:fill="FFFFFF"/>
      </w:rPr>
      <w:t xml:space="preserve"> </w:t>
    </w:r>
    <w:r w:rsidRPr="00D12D32">
      <w:rPr>
        <w:rFonts w:ascii="Times New Roman" w:hAnsi="Times New Roman" w:cs="Times New Roman"/>
      </w:rPr>
      <w:t>CASE STUDY: T-MOBILE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EwNjYzMjC1NDUyNjdX0lEKTi0uzszPAykwrAUABdPidSwAAAA="/>
  </w:docVars>
  <w:rsids>
    <w:rsidRoot w:val="009676D4"/>
    <w:rsid w:val="00121CF5"/>
    <w:rsid w:val="00637FF3"/>
    <w:rsid w:val="009676D4"/>
    <w:rsid w:val="00C44C5C"/>
    <w:rsid w:val="00D12BE7"/>
    <w:rsid w:val="00FA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9A5D5"/>
  <w15:chartTrackingRefBased/>
  <w15:docId w15:val="{A4B8B16E-A1C3-4211-9B93-A4FCB407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764"/>
  </w:style>
  <w:style w:type="paragraph" w:styleId="Footer">
    <w:name w:val="footer"/>
    <w:basedOn w:val="Normal"/>
    <w:link w:val="FooterChar"/>
    <w:uiPriority w:val="99"/>
    <w:unhideWhenUsed/>
    <w:rsid w:val="00266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76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B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66A3B-10EA-42A1-A6DF-F6F6C8FD8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11</cp:revision>
  <dcterms:created xsi:type="dcterms:W3CDTF">2018-03-07T06:39:00Z</dcterms:created>
  <dcterms:modified xsi:type="dcterms:W3CDTF">2018-03-07T09:22:00Z</dcterms:modified>
</cp:coreProperties>
</file>